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5" w:rsidRDefault="00296235" w:rsidP="00296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Приложение 2</w:t>
      </w:r>
    </w:p>
    <w:p w:rsidR="00296235" w:rsidRPr="00654A72" w:rsidRDefault="00296235" w:rsidP="00296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Приказ № ___ от «___» ___________ 20___ г.</w:t>
      </w:r>
    </w:p>
    <w:p w:rsidR="005F0096" w:rsidRPr="00E56376" w:rsidRDefault="00296235" w:rsidP="00E56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574F">
        <w:rPr>
          <w:rFonts w:ascii="Times New Roman" w:hAnsi="Times New Roman" w:cs="Times New Roman"/>
          <w:b/>
          <w:sz w:val="24"/>
          <w:szCs w:val="24"/>
        </w:rPr>
        <w:t>Перечень приобретенных до вступления в силу и не вошедших в федеральный перечень учебников</w:t>
      </w:r>
      <w:r w:rsidR="0092068C">
        <w:rPr>
          <w:rFonts w:ascii="Times New Roman" w:hAnsi="Times New Roman" w:cs="Times New Roman"/>
          <w:b/>
          <w:sz w:val="24"/>
          <w:szCs w:val="24"/>
        </w:rPr>
        <w:t xml:space="preserve"> и учебных пособий</w:t>
      </w:r>
      <w:r w:rsidRPr="0024574F">
        <w:rPr>
          <w:rFonts w:ascii="Times New Roman" w:hAnsi="Times New Roman" w:cs="Times New Roman"/>
          <w:b/>
          <w:sz w:val="24"/>
          <w:szCs w:val="24"/>
        </w:rPr>
        <w:t xml:space="preserve"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24574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24574F">
        <w:rPr>
          <w:rFonts w:ascii="Times New Roman" w:hAnsi="Times New Roman" w:cs="Times New Roman"/>
          <w:b/>
          <w:sz w:val="24"/>
          <w:szCs w:val="24"/>
        </w:rPr>
        <w:t xml:space="preserve"> России от 31 марта 2014 г. N 253  учебников и учебных пособий, обеспечивающих реализацию УП  из федеральных перечней учебников, рекомендованных (допущенных) Министерством образования и</w:t>
      </w:r>
      <w:proofErr w:type="gramEnd"/>
      <w:r w:rsidRPr="0024574F">
        <w:rPr>
          <w:rFonts w:ascii="Times New Roman" w:hAnsi="Times New Roman" w:cs="Times New Roman"/>
          <w:b/>
          <w:sz w:val="24"/>
          <w:szCs w:val="24"/>
        </w:rPr>
        <w:t xml:space="preserve"> науки Российской Федерации к использованию в образовательном процессе в общеобразовательных учреждениях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77"/>
        <w:gridCol w:w="142"/>
        <w:gridCol w:w="2413"/>
        <w:gridCol w:w="2406"/>
      </w:tblGrid>
      <w:tr w:rsidR="005F0096" w:rsidRPr="007D3CEA" w:rsidTr="00F308F4">
        <w:tc>
          <w:tcPr>
            <w:tcW w:w="576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3CE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7D3CE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b/>
                <w:sz w:val="24"/>
                <w:szCs w:val="24"/>
              </w:rPr>
              <w:t>Автор и название</w:t>
            </w:r>
          </w:p>
        </w:tc>
        <w:tc>
          <w:tcPr>
            <w:tcW w:w="2413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6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5F0096" w:rsidRPr="007D3CEA" w:rsidTr="00F308F4">
        <w:tc>
          <w:tcPr>
            <w:tcW w:w="10314" w:type="dxa"/>
            <w:gridSpan w:val="5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5F0096" w:rsidRPr="007D3CEA" w:rsidTr="00F308F4">
        <w:tc>
          <w:tcPr>
            <w:tcW w:w="10314" w:type="dxa"/>
            <w:gridSpan w:val="5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b/>
                <w:sz w:val="24"/>
                <w:szCs w:val="24"/>
              </w:rPr>
              <w:t>Школа 2100</w:t>
            </w:r>
          </w:p>
        </w:tc>
      </w:tr>
      <w:tr w:rsidR="005F0096" w:rsidRPr="007D3CEA" w:rsidTr="00F308F4">
        <w:tc>
          <w:tcPr>
            <w:tcW w:w="576" w:type="dxa"/>
            <w:shd w:val="clear" w:color="auto" w:fill="auto"/>
          </w:tcPr>
          <w:p w:rsidR="005F0096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6D93">
              <w:rPr>
                <w:rFonts w:ascii="Times New Roman" w:eastAsia="Calibri" w:hAnsi="Times New Roman"/>
                <w:sz w:val="24"/>
                <w:szCs w:val="24"/>
              </w:rPr>
              <w:t>Бунеев</w:t>
            </w:r>
            <w:proofErr w:type="spellEnd"/>
            <w:r w:rsidRPr="00766D93">
              <w:rPr>
                <w:rFonts w:ascii="Times New Roman" w:eastAsia="Calibri" w:hAnsi="Times New Roman"/>
                <w:sz w:val="24"/>
                <w:szCs w:val="24"/>
              </w:rPr>
              <w:t xml:space="preserve"> Р.Н., </w:t>
            </w:r>
            <w:proofErr w:type="spellStart"/>
            <w:r w:rsidRPr="00766D93">
              <w:rPr>
                <w:rFonts w:ascii="Times New Roman" w:eastAsia="Calibri" w:hAnsi="Times New Roman"/>
                <w:sz w:val="24"/>
                <w:szCs w:val="24"/>
              </w:rPr>
              <w:t>Бунеева</w:t>
            </w:r>
            <w:proofErr w:type="spellEnd"/>
            <w:r w:rsidRPr="00766D93">
              <w:rPr>
                <w:rFonts w:ascii="Times New Roman" w:eastAsia="Calibri" w:hAnsi="Times New Roman"/>
                <w:sz w:val="24"/>
                <w:szCs w:val="24"/>
              </w:rPr>
              <w:t xml:space="preserve"> Е.В., </w:t>
            </w:r>
          </w:p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6D93">
              <w:rPr>
                <w:rFonts w:ascii="Times New Roman" w:eastAsia="Calibri" w:hAnsi="Times New Roman"/>
                <w:sz w:val="24"/>
                <w:szCs w:val="24"/>
              </w:rPr>
              <w:t>Пронина О.В. Русский язык</w:t>
            </w:r>
          </w:p>
        </w:tc>
        <w:tc>
          <w:tcPr>
            <w:tcW w:w="2413" w:type="dxa"/>
            <w:shd w:val="clear" w:color="auto" w:fill="auto"/>
          </w:tcPr>
          <w:p w:rsidR="005F0096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eastAsia="Calibri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5F0096" w:rsidRPr="007D3CEA" w:rsidTr="00F308F4">
        <w:tc>
          <w:tcPr>
            <w:tcW w:w="576" w:type="dxa"/>
            <w:shd w:val="clear" w:color="auto" w:fill="auto"/>
          </w:tcPr>
          <w:p w:rsidR="005F0096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6D93">
              <w:rPr>
                <w:rFonts w:ascii="Times New Roman" w:eastAsia="Calibri" w:hAnsi="Times New Roman"/>
                <w:sz w:val="24"/>
                <w:szCs w:val="24"/>
              </w:rPr>
              <w:t>Бунеев</w:t>
            </w:r>
            <w:proofErr w:type="spellEnd"/>
            <w:r w:rsidRPr="00766D93">
              <w:rPr>
                <w:rFonts w:ascii="Times New Roman" w:eastAsia="Calibri" w:hAnsi="Times New Roman"/>
                <w:sz w:val="24"/>
                <w:szCs w:val="24"/>
              </w:rPr>
              <w:t xml:space="preserve"> Р.Н., </w:t>
            </w:r>
            <w:proofErr w:type="spellStart"/>
            <w:r w:rsidRPr="00766D93">
              <w:rPr>
                <w:rFonts w:ascii="Times New Roman" w:eastAsia="Calibri" w:hAnsi="Times New Roman"/>
                <w:sz w:val="24"/>
                <w:szCs w:val="24"/>
              </w:rPr>
              <w:t>Бунеева</w:t>
            </w:r>
            <w:proofErr w:type="spellEnd"/>
            <w:r w:rsidRPr="00766D93">
              <w:rPr>
                <w:rFonts w:ascii="Times New Roman" w:eastAsia="Calibri" w:hAnsi="Times New Roman"/>
                <w:sz w:val="24"/>
                <w:szCs w:val="24"/>
              </w:rPr>
              <w:t xml:space="preserve"> Е.В. Литературное чтение</w:t>
            </w:r>
          </w:p>
        </w:tc>
        <w:tc>
          <w:tcPr>
            <w:tcW w:w="2413" w:type="dxa"/>
            <w:shd w:val="clear" w:color="auto" w:fill="auto"/>
          </w:tcPr>
          <w:p w:rsidR="005F0096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eastAsia="Calibri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5F0096" w:rsidRPr="007D3CEA" w:rsidTr="00F308F4">
        <w:tc>
          <w:tcPr>
            <w:tcW w:w="576" w:type="dxa"/>
            <w:shd w:val="clear" w:color="auto" w:fill="auto"/>
          </w:tcPr>
          <w:p w:rsidR="005F0096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6D93">
              <w:rPr>
                <w:rFonts w:ascii="Times New Roman" w:eastAsia="Calibri" w:hAnsi="Times New Roman"/>
                <w:sz w:val="24"/>
                <w:szCs w:val="24"/>
              </w:rPr>
              <w:t xml:space="preserve">Демидова Т.Е., Козлова С.А., </w:t>
            </w:r>
          </w:p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66D93">
              <w:rPr>
                <w:rFonts w:ascii="Times New Roman" w:eastAsia="Calibri" w:hAnsi="Times New Roman"/>
                <w:sz w:val="24"/>
                <w:szCs w:val="24"/>
              </w:rPr>
              <w:t>Тонких</w:t>
            </w:r>
            <w:proofErr w:type="gramEnd"/>
            <w:r w:rsidRPr="00766D93">
              <w:rPr>
                <w:rFonts w:ascii="Times New Roman" w:eastAsia="Calibri" w:hAnsi="Times New Roman"/>
                <w:sz w:val="24"/>
                <w:szCs w:val="24"/>
              </w:rPr>
              <w:t xml:space="preserve"> А.П. Математика</w:t>
            </w:r>
          </w:p>
        </w:tc>
        <w:tc>
          <w:tcPr>
            <w:tcW w:w="2413" w:type="dxa"/>
            <w:shd w:val="clear" w:color="auto" w:fill="auto"/>
          </w:tcPr>
          <w:p w:rsidR="005F0096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eastAsia="Calibri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5F0096" w:rsidRPr="007D3CEA" w:rsidTr="00F308F4">
        <w:tc>
          <w:tcPr>
            <w:tcW w:w="576" w:type="dxa"/>
            <w:shd w:val="clear" w:color="auto" w:fill="auto"/>
          </w:tcPr>
          <w:p w:rsidR="005F0096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6D93">
              <w:rPr>
                <w:rFonts w:ascii="Times New Roman" w:eastAsia="Calibri" w:hAnsi="Times New Roman"/>
                <w:sz w:val="24"/>
                <w:szCs w:val="24"/>
              </w:rPr>
              <w:t>Вахрушев А.А., Данилов Д.Д. и</w:t>
            </w:r>
          </w:p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6D93">
              <w:rPr>
                <w:rFonts w:ascii="Times New Roman" w:eastAsia="Calibri" w:hAnsi="Times New Roman"/>
                <w:sz w:val="24"/>
                <w:szCs w:val="24"/>
              </w:rPr>
              <w:t>др. Окружающий мир</w:t>
            </w:r>
          </w:p>
        </w:tc>
        <w:tc>
          <w:tcPr>
            <w:tcW w:w="2413" w:type="dxa"/>
            <w:shd w:val="clear" w:color="auto" w:fill="auto"/>
          </w:tcPr>
          <w:p w:rsidR="005F0096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eastAsia="Calibri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1873DC" w:rsidRPr="007D3CEA" w:rsidTr="00F308F4">
        <w:tc>
          <w:tcPr>
            <w:tcW w:w="576" w:type="dxa"/>
            <w:shd w:val="clear" w:color="auto" w:fill="auto"/>
          </w:tcPr>
          <w:p w:rsidR="001873DC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1873DC" w:rsidRDefault="001873DC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Богданов Н.Р., Добровольский В.В., </w:t>
            </w:r>
          </w:p>
          <w:p w:rsidR="001873DC" w:rsidRPr="00766D93" w:rsidRDefault="001873DC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Юдина С.М. Основы духовно-нравственной культуры народов России </w:t>
            </w:r>
          </w:p>
        </w:tc>
        <w:tc>
          <w:tcPr>
            <w:tcW w:w="2413" w:type="dxa"/>
            <w:shd w:val="clear" w:color="auto" w:fill="auto"/>
          </w:tcPr>
          <w:p w:rsidR="001873DC" w:rsidRDefault="001873DC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4-5</w:t>
            </w:r>
          </w:p>
        </w:tc>
        <w:tc>
          <w:tcPr>
            <w:tcW w:w="2406" w:type="dxa"/>
            <w:shd w:val="clear" w:color="auto" w:fill="auto"/>
          </w:tcPr>
          <w:p w:rsidR="001873DC" w:rsidRPr="007D3CEA" w:rsidRDefault="001873DC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eastAsia="Calibri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5F0096" w:rsidRPr="007D3CEA" w:rsidTr="00F308F4">
        <w:tc>
          <w:tcPr>
            <w:tcW w:w="576" w:type="dxa"/>
            <w:shd w:val="clear" w:color="auto" w:fill="auto"/>
          </w:tcPr>
          <w:p w:rsidR="005F0096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6D93">
              <w:rPr>
                <w:rFonts w:ascii="Times New Roman" w:eastAsia="Calibri" w:hAnsi="Times New Roman"/>
                <w:sz w:val="24"/>
                <w:szCs w:val="24"/>
              </w:rPr>
              <w:t>Куревина</w:t>
            </w:r>
            <w:proofErr w:type="spellEnd"/>
            <w:r w:rsidRPr="00766D93">
              <w:rPr>
                <w:rFonts w:ascii="Times New Roman" w:eastAsia="Calibri" w:hAnsi="Times New Roman"/>
                <w:sz w:val="24"/>
                <w:szCs w:val="24"/>
              </w:rPr>
              <w:t xml:space="preserve"> О.А., Ковалевская Е.Д.</w:t>
            </w:r>
          </w:p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6D93">
              <w:rPr>
                <w:rFonts w:ascii="Times New Roman" w:eastAsia="Calibri" w:hAnsi="Times New Roman"/>
                <w:sz w:val="24"/>
                <w:szCs w:val="24"/>
              </w:rPr>
              <w:t>ИЗО</w:t>
            </w:r>
          </w:p>
        </w:tc>
        <w:tc>
          <w:tcPr>
            <w:tcW w:w="2413" w:type="dxa"/>
            <w:shd w:val="clear" w:color="auto" w:fill="auto"/>
          </w:tcPr>
          <w:p w:rsidR="005F0096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eastAsia="Calibri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5F0096" w:rsidRPr="007D3CEA" w:rsidTr="00F308F4">
        <w:tc>
          <w:tcPr>
            <w:tcW w:w="576" w:type="dxa"/>
            <w:shd w:val="clear" w:color="auto" w:fill="auto"/>
          </w:tcPr>
          <w:p w:rsidR="005F0096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6D93">
              <w:rPr>
                <w:rFonts w:ascii="Times New Roman" w:eastAsia="Calibri" w:hAnsi="Times New Roman"/>
                <w:sz w:val="24"/>
                <w:szCs w:val="24"/>
              </w:rPr>
              <w:t>Усачёва В.О., Школяр Л.В. Музыка</w:t>
            </w:r>
          </w:p>
        </w:tc>
        <w:tc>
          <w:tcPr>
            <w:tcW w:w="2413" w:type="dxa"/>
            <w:shd w:val="clear" w:color="auto" w:fill="auto"/>
          </w:tcPr>
          <w:p w:rsidR="005F0096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eastAsia="Calibri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5F0096" w:rsidRPr="007D3CEA" w:rsidTr="00F308F4">
        <w:tc>
          <w:tcPr>
            <w:tcW w:w="576" w:type="dxa"/>
            <w:shd w:val="clear" w:color="auto" w:fill="auto"/>
          </w:tcPr>
          <w:p w:rsidR="005F0096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6D93">
              <w:rPr>
                <w:rFonts w:ascii="Times New Roman" w:eastAsia="Calibri" w:hAnsi="Times New Roman"/>
                <w:sz w:val="24"/>
                <w:szCs w:val="24"/>
              </w:rPr>
              <w:t>Куревина</w:t>
            </w:r>
            <w:proofErr w:type="spellEnd"/>
            <w:r w:rsidRPr="00766D93">
              <w:rPr>
                <w:rFonts w:ascii="Times New Roman" w:eastAsia="Calibri" w:hAnsi="Times New Roman"/>
                <w:sz w:val="24"/>
                <w:szCs w:val="24"/>
              </w:rPr>
              <w:t xml:space="preserve"> О.А., </w:t>
            </w:r>
            <w:proofErr w:type="spellStart"/>
            <w:r w:rsidRPr="00766D93">
              <w:rPr>
                <w:rFonts w:ascii="Times New Roman" w:eastAsia="Calibri" w:hAnsi="Times New Roman"/>
                <w:sz w:val="24"/>
                <w:szCs w:val="24"/>
              </w:rPr>
              <w:t>Лутцева</w:t>
            </w:r>
            <w:proofErr w:type="spellEnd"/>
            <w:r w:rsidRPr="00766D93">
              <w:rPr>
                <w:rFonts w:ascii="Times New Roman" w:eastAsia="Calibri" w:hAnsi="Times New Roman"/>
                <w:sz w:val="24"/>
                <w:szCs w:val="24"/>
              </w:rPr>
              <w:t xml:space="preserve"> Е.А.</w:t>
            </w:r>
          </w:p>
          <w:p w:rsidR="005F0096" w:rsidRPr="00766D93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6D93">
              <w:rPr>
                <w:rFonts w:ascii="Times New Roman" w:eastAsia="Calibr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3" w:type="dxa"/>
            <w:shd w:val="clear" w:color="auto" w:fill="auto"/>
          </w:tcPr>
          <w:p w:rsidR="005F0096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eastAsia="Calibri" w:hAnsi="Times New Roman"/>
                <w:sz w:val="24"/>
                <w:szCs w:val="24"/>
              </w:rPr>
              <w:t>Баласс</w:t>
            </w:r>
            <w:proofErr w:type="spellEnd"/>
          </w:p>
        </w:tc>
      </w:tr>
      <w:tr w:rsidR="005F0096" w:rsidRPr="00766D93" w:rsidTr="00F308F4">
        <w:tc>
          <w:tcPr>
            <w:tcW w:w="10314" w:type="dxa"/>
            <w:gridSpan w:val="5"/>
            <w:shd w:val="clear" w:color="auto" w:fill="auto"/>
          </w:tcPr>
          <w:p w:rsidR="005F0096" w:rsidRPr="00766D93" w:rsidRDefault="005F0096" w:rsidP="00E4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D93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9E7CAA" w:rsidRPr="00766D93" w:rsidTr="00F308F4">
        <w:tc>
          <w:tcPr>
            <w:tcW w:w="10314" w:type="dxa"/>
            <w:gridSpan w:val="5"/>
            <w:shd w:val="clear" w:color="auto" w:fill="auto"/>
          </w:tcPr>
          <w:p w:rsidR="009E7CAA" w:rsidRPr="00766D93" w:rsidRDefault="009E7CAA" w:rsidP="00E4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9E7CAA" w:rsidRPr="00766D93" w:rsidTr="009E7CAA">
        <w:tc>
          <w:tcPr>
            <w:tcW w:w="576" w:type="dxa"/>
            <w:shd w:val="clear" w:color="auto" w:fill="auto"/>
          </w:tcPr>
          <w:p w:rsidR="009E7CAA" w:rsidRPr="009E7CAA" w:rsidRDefault="00C9415B" w:rsidP="00E4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9E7CAA" w:rsidRPr="006A3D13" w:rsidRDefault="009E7CAA" w:rsidP="009E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13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6A3D13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6A3D13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6A3D13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13">
              <w:rPr>
                <w:rFonts w:ascii="Times New Roman" w:hAnsi="Times New Roman"/>
                <w:sz w:val="24"/>
                <w:szCs w:val="24"/>
              </w:rPr>
              <w:t>Чесноков А.С. и др.  Математика</w:t>
            </w:r>
          </w:p>
        </w:tc>
        <w:tc>
          <w:tcPr>
            <w:tcW w:w="2413" w:type="dxa"/>
            <w:shd w:val="clear" w:color="auto" w:fill="auto"/>
          </w:tcPr>
          <w:p w:rsidR="009E7CAA" w:rsidRPr="009E7CAA" w:rsidRDefault="009E7CAA" w:rsidP="00E4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EA">
              <w:rPr>
                <w:rFonts w:ascii="Times New Roman" w:hAnsi="Times New Roman"/>
                <w:snapToGrid w:val="0"/>
                <w:sz w:val="24"/>
                <w:szCs w:val="24"/>
              </w:rPr>
              <w:t>Мнемозина</w:t>
            </w:r>
          </w:p>
        </w:tc>
      </w:tr>
      <w:tr w:rsidR="009E7CAA" w:rsidRPr="00766D93" w:rsidTr="009E7CAA">
        <w:tc>
          <w:tcPr>
            <w:tcW w:w="576" w:type="dxa"/>
            <w:shd w:val="clear" w:color="auto" w:fill="auto"/>
          </w:tcPr>
          <w:p w:rsidR="009E7CAA" w:rsidRPr="009E7CAA" w:rsidRDefault="00C9415B" w:rsidP="00E4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9E7CAA" w:rsidRPr="006A3D13" w:rsidRDefault="009E7CAA" w:rsidP="009E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D13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6A3D13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6A3D13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6A3D13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D13">
              <w:rPr>
                <w:rFonts w:ascii="Times New Roman" w:hAnsi="Times New Roman"/>
                <w:sz w:val="24"/>
                <w:szCs w:val="24"/>
              </w:rPr>
              <w:t>Чесноков А.С. и др.  Математика</w:t>
            </w:r>
          </w:p>
        </w:tc>
        <w:tc>
          <w:tcPr>
            <w:tcW w:w="2413" w:type="dxa"/>
            <w:shd w:val="clear" w:color="auto" w:fill="auto"/>
          </w:tcPr>
          <w:p w:rsidR="009E7CAA" w:rsidRPr="009E7CAA" w:rsidRDefault="009E7CAA" w:rsidP="00E4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EA">
              <w:rPr>
                <w:rFonts w:ascii="Times New Roman" w:hAnsi="Times New Roman"/>
                <w:snapToGrid w:val="0"/>
                <w:sz w:val="24"/>
                <w:szCs w:val="24"/>
              </w:rPr>
              <w:t>Мнемозина</w:t>
            </w:r>
          </w:p>
        </w:tc>
      </w:tr>
      <w:tr w:rsidR="005F0096" w:rsidRPr="00766D93" w:rsidTr="00F308F4">
        <w:tc>
          <w:tcPr>
            <w:tcW w:w="10314" w:type="dxa"/>
            <w:gridSpan w:val="5"/>
            <w:shd w:val="clear" w:color="auto" w:fill="auto"/>
          </w:tcPr>
          <w:p w:rsidR="005F0096" w:rsidRPr="00766D93" w:rsidRDefault="005F0096" w:rsidP="00E43A8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История</w:t>
            </w:r>
          </w:p>
        </w:tc>
      </w:tr>
      <w:tr w:rsidR="005F0096" w:rsidRPr="007D3CEA" w:rsidTr="005F0096">
        <w:tc>
          <w:tcPr>
            <w:tcW w:w="576" w:type="dxa"/>
            <w:shd w:val="clear" w:color="auto" w:fill="auto"/>
          </w:tcPr>
          <w:p w:rsidR="005F0096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919" w:type="dxa"/>
            <w:gridSpan w:val="2"/>
            <w:shd w:val="clear" w:color="auto" w:fill="auto"/>
          </w:tcPr>
          <w:p w:rsidR="005F0096" w:rsidRPr="00766D93" w:rsidRDefault="00DD6E6D" w:rsidP="00F3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Д.Д.</w:t>
            </w:r>
            <w:r w:rsidR="005F0096" w:rsidRPr="00766D93">
              <w:rPr>
                <w:rFonts w:ascii="Times New Roman" w:hAnsi="Times New Roman"/>
                <w:sz w:val="24"/>
                <w:szCs w:val="24"/>
              </w:rPr>
              <w:t>, Кузнецов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Кузнецова С.С. и др. Всеобщая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 w:rsidR="005F0096" w:rsidRPr="00766D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овейшее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  <w:r w:rsidR="005F0096" w:rsidRPr="00766D93">
              <w:rPr>
                <w:rFonts w:ascii="Times New Roman" w:hAnsi="Times New Roman"/>
                <w:sz w:val="24"/>
                <w:szCs w:val="24"/>
              </w:rPr>
              <w:t xml:space="preserve"> XX-начало XXI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hAnsi="Times New Roman"/>
                <w:snapToGrid w:val="0"/>
                <w:sz w:val="24"/>
                <w:szCs w:val="24"/>
              </w:rPr>
              <w:t>Баласс</w:t>
            </w:r>
            <w:proofErr w:type="spellEnd"/>
          </w:p>
        </w:tc>
      </w:tr>
      <w:tr w:rsidR="005F0096" w:rsidRPr="00766D93" w:rsidTr="00F308F4">
        <w:tc>
          <w:tcPr>
            <w:tcW w:w="10314" w:type="dxa"/>
            <w:gridSpan w:val="5"/>
            <w:shd w:val="clear" w:color="auto" w:fill="auto"/>
          </w:tcPr>
          <w:p w:rsidR="005F0096" w:rsidRPr="00766D93" w:rsidRDefault="005F0096" w:rsidP="00E43A8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Обществознание</w:t>
            </w:r>
          </w:p>
        </w:tc>
      </w:tr>
      <w:tr w:rsidR="005F0096" w:rsidRPr="007D3CEA" w:rsidTr="00F308F4">
        <w:tc>
          <w:tcPr>
            <w:tcW w:w="576" w:type="dxa"/>
            <w:shd w:val="clear" w:color="auto" w:fill="auto"/>
          </w:tcPr>
          <w:p w:rsidR="005F0096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777" w:type="dxa"/>
            <w:shd w:val="clear" w:color="auto" w:fill="auto"/>
          </w:tcPr>
          <w:p w:rsidR="005F0096" w:rsidRPr="00766D93" w:rsidRDefault="005F0096" w:rsidP="00F3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sz w:val="24"/>
                <w:szCs w:val="24"/>
              </w:rPr>
              <w:t xml:space="preserve">Кравченко А.И., Певцова Е.А.  </w:t>
            </w:r>
          </w:p>
          <w:p w:rsidR="005F0096" w:rsidRPr="00766D93" w:rsidRDefault="005F0096" w:rsidP="00F30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:rsidR="005F0096" w:rsidRPr="007D3CEA" w:rsidRDefault="005F0096" w:rsidP="00F308F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3CEA">
              <w:rPr>
                <w:rFonts w:ascii="Times New Roman" w:hAnsi="Times New Roman"/>
                <w:snapToGrid w:val="0"/>
                <w:sz w:val="24"/>
                <w:szCs w:val="24"/>
              </w:rPr>
              <w:t>Русское слово</w:t>
            </w:r>
          </w:p>
        </w:tc>
      </w:tr>
      <w:tr w:rsidR="001873DC" w:rsidRPr="00766D93" w:rsidTr="00D4401F">
        <w:tc>
          <w:tcPr>
            <w:tcW w:w="10314" w:type="dxa"/>
            <w:gridSpan w:val="5"/>
            <w:shd w:val="clear" w:color="auto" w:fill="auto"/>
          </w:tcPr>
          <w:p w:rsidR="001873DC" w:rsidRPr="00766D93" w:rsidRDefault="001873DC" w:rsidP="00E43A8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Среднее (полное) общее образование</w:t>
            </w:r>
          </w:p>
        </w:tc>
      </w:tr>
      <w:tr w:rsidR="001873DC" w:rsidRPr="00766D93" w:rsidTr="00D4401F">
        <w:tc>
          <w:tcPr>
            <w:tcW w:w="10314" w:type="dxa"/>
            <w:gridSpan w:val="5"/>
            <w:shd w:val="clear" w:color="auto" w:fill="auto"/>
          </w:tcPr>
          <w:p w:rsidR="001873DC" w:rsidRPr="00766D93" w:rsidRDefault="001873DC" w:rsidP="00E43A8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66D93">
              <w:rPr>
                <w:rFonts w:ascii="Times New Roman" w:eastAsia="Calibri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873DC" w:rsidRPr="007D3CEA" w:rsidTr="00D4401F">
        <w:tc>
          <w:tcPr>
            <w:tcW w:w="576" w:type="dxa"/>
            <w:shd w:val="clear" w:color="auto" w:fill="auto"/>
          </w:tcPr>
          <w:p w:rsidR="001873DC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777" w:type="dxa"/>
            <w:shd w:val="clear" w:color="auto" w:fill="auto"/>
          </w:tcPr>
          <w:p w:rsidR="001873DC" w:rsidRPr="00766D93" w:rsidRDefault="001873DC" w:rsidP="00D4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snapToGrid w:val="0"/>
                <w:sz w:val="24"/>
                <w:szCs w:val="24"/>
              </w:rPr>
              <w:t>Журавлёв В.Л. Русская литература 20 в.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1873DC" w:rsidRPr="007D3CEA" w:rsidRDefault="001873DC" w:rsidP="00D440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1873DC" w:rsidRPr="007D3CEA" w:rsidRDefault="001873DC" w:rsidP="00D4401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3CEA">
              <w:rPr>
                <w:rFonts w:ascii="Times New Roman" w:hAnsi="Times New Roman"/>
                <w:snapToGrid w:val="0"/>
                <w:sz w:val="24"/>
                <w:szCs w:val="24"/>
              </w:rPr>
              <w:t>Мнемозина</w:t>
            </w:r>
          </w:p>
        </w:tc>
      </w:tr>
      <w:tr w:rsidR="009E7CAA" w:rsidRPr="007D3CEA" w:rsidTr="0030596D">
        <w:tc>
          <w:tcPr>
            <w:tcW w:w="10314" w:type="dxa"/>
            <w:gridSpan w:val="5"/>
            <w:shd w:val="clear" w:color="auto" w:fill="auto"/>
          </w:tcPr>
          <w:p w:rsidR="009E7CAA" w:rsidRPr="009E7CAA" w:rsidRDefault="009E7CAA" w:rsidP="009E7CA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E7CA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Математика</w:t>
            </w:r>
          </w:p>
        </w:tc>
      </w:tr>
      <w:tr w:rsidR="009E7CAA" w:rsidRPr="007D3CEA" w:rsidTr="00D4401F">
        <w:tc>
          <w:tcPr>
            <w:tcW w:w="576" w:type="dxa"/>
            <w:shd w:val="clear" w:color="auto" w:fill="auto"/>
          </w:tcPr>
          <w:p w:rsidR="009E7CA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777" w:type="dxa"/>
            <w:shd w:val="clear" w:color="auto" w:fill="auto"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CAA">
              <w:rPr>
                <w:rFonts w:ascii="Times New Roman" w:hAnsi="Times New Roman"/>
                <w:sz w:val="24"/>
                <w:szCs w:val="24"/>
              </w:rPr>
              <w:t>Мордкович А.Г.  Алгебра и начала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7CAA">
              <w:rPr>
                <w:rFonts w:ascii="Times New Roman" w:hAnsi="Times New Roman"/>
                <w:sz w:val="24"/>
                <w:szCs w:val="24"/>
              </w:rPr>
              <w:t>математического анализа (базовый</w:t>
            </w:r>
            <w:proofErr w:type="gramEnd"/>
          </w:p>
          <w:p w:rsidR="009E7CAA" w:rsidRPr="00766D93" w:rsidRDefault="009E7CAA" w:rsidP="009E7CA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7CAA">
              <w:rPr>
                <w:rFonts w:ascii="Times New Roman" w:hAnsi="Times New Roman"/>
                <w:sz w:val="24"/>
                <w:szCs w:val="24"/>
              </w:rPr>
              <w:t>уровень)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9E7CAA" w:rsidRPr="007D3CEA" w:rsidRDefault="009E7CAA" w:rsidP="00D440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  <w:shd w:val="clear" w:color="auto" w:fill="auto"/>
          </w:tcPr>
          <w:p w:rsidR="009E7CAA" w:rsidRPr="007D3CEA" w:rsidRDefault="009E7CAA" w:rsidP="00D4401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3CEA">
              <w:rPr>
                <w:rFonts w:ascii="Times New Roman" w:hAnsi="Times New Roman"/>
                <w:snapToGrid w:val="0"/>
                <w:sz w:val="24"/>
                <w:szCs w:val="24"/>
              </w:rPr>
              <w:t>Мнемозина</w:t>
            </w:r>
          </w:p>
        </w:tc>
      </w:tr>
      <w:tr w:rsidR="004D271C" w:rsidRPr="00766D93" w:rsidTr="00D4401F">
        <w:tc>
          <w:tcPr>
            <w:tcW w:w="10314" w:type="dxa"/>
            <w:gridSpan w:val="5"/>
            <w:shd w:val="clear" w:color="auto" w:fill="auto"/>
          </w:tcPr>
          <w:p w:rsidR="004D271C" w:rsidRPr="00212912" w:rsidRDefault="004D271C" w:rsidP="00E43A8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12912">
              <w:rPr>
                <w:rFonts w:ascii="Times New Roman" w:eastAsia="Calibri" w:hAnsi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4D271C" w:rsidRPr="007D3CEA" w:rsidTr="00D4401F">
        <w:tc>
          <w:tcPr>
            <w:tcW w:w="576" w:type="dxa"/>
            <w:shd w:val="clear" w:color="auto" w:fill="auto"/>
          </w:tcPr>
          <w:p w:rsidR="004D271C" w:rsidRPr="00212912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777" w:type="dxa"/>
            <w:shd w:val="clear" w:color="auto" w:fill="auto"/>
          </w:tcPr>
          <w:p w:rsidR="004D271C" w:rsidRPr="00212912" w:rsidRDefault="004D271C" w:rsidP="00D4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12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212912">
              <w:rPr>
                <w:rFonts w:ascii="Times New Roman" w:hAnsi="Times New Roman"/>
                <w:sz w:val="24"/>
                <w:szCs w:val="24"/>
              </w:rPr>
              <w:t xml:space="preserve"> Н.Д.  Информатика и ИКТ (базовый уровень)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D271C" w:rsidRPr="00212912" w:rsidRDefault="004D271C" w:rsidP="00D440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291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shd w:val="clear" w:color="auto" w:fill="auto"/>
          </w:tcPr>
          <w:p w:rsidR="004D271C" w:rsidRPr="00212912" w:rsidRDefault="004D271C" w:rsidP="00D4401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2912">
              <w:rPr>
                <w:rFonts w:ascii="Times New Roman" w:hAnsi="Times New Roman"/>
                <w:snapToGrid w:val="0"/>
                <w:sz w:val="24"/>
                <w:szCs w:val="24"/>
              </w:rPr>
              <w:t>БИНОМ</w:t>
            </w:r>
          </w:p>
        </w:tc>
      </w:tr>
      <w:tr w:rsidR="00212912" w:rsidRPr="007D3CEA" w:rsidTr="00D4401F">
        <w:tc>
          <w:tcPr>
            <w:tcW w:w="576" w:type="dxa"/>
            <w:shd w:val="clear" w:color="auto" w:fill="auto"/>
          </w:tcPr>
          <w:p w:rsidR="00212912" w:rsidRPr="00212912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77" w:type="dxa"/>
            <w:shd w:val="clear" w:color="auto" w:fill="auto"/>
          </w:tcPr>
          <w:p w:rsidR="00212912" w:rsidRPr="00212912" w:rsidRDefault="00212912" w:rsidP="00D4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912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212912">
              <w:rPr>
                <w:rFonts w:ascii="Times New Roman" w:hAnsi="Times New Roman"/>
                <w:sz w:val="24"/>
                <w:szCs w:val="24"/>
              </w:rPr>
              <w:t xml:space="preserve"> Н.Д.  Информатика и ИКТ (базовый уровень)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212912" w:rsidRPr="00212912" w:rsidRDefault="00212912" w:rsidP="00D440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212912" w:rsidRPr="00212912" w:rsidRDefault="00212912" w:rsidP="00D4401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12912">
              <w:rPr>
                <w:rFonts w:ascii="Times New Roman" w:hAnsi="Times New Roman"/>
                <w:snapToGrid w:val="0"/>
                <w:sz w:val="24"/>
                <w:szCs w:val="24"/>
              </w:rPr>
              <w:t>БИНОМ</w:t>
            </w:r>
          </w:p>
        </w:tc>
      </w:tr>
      <w:tr w:rsidR="004D271C" w:rsidRPr="00766D93" w:rsidTr="00D4401F">
        <w:tc>
          <w:tcPr>
            <w:tcW w:w="10314" w:type="dxa"/>
            <w:gridSpan w:val="5"/>
            <w:shd w:val="clear" w:color="auto" w:fill="auto"/>
          </w:tcPr>
          <w:p w:rsidR="004D271C" w:rsidRPr="00766D93" w:rsidRDefault="004D271C" w:rsidP="00E43A8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История</w:t>
            </w:r>
          </w:p>
        </w:tc>
      </w:tr>
      <w:tr w:rsidR="004D271C" w:rsidRPr="007D3CEA" w:rsidTr="00D4401F">
        <w:tc>
          <w:tcPr>
            <w:tcW w:w="576" w:type="dxa"/>
            <w:shd w:val="clear" w:color="auto" w:fill="auto"/>
          </w:tcPr>
          <w:p w:rsidR="004D271C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777" w:type="dxa"/>
            <w:shd w:val="clear" w:color="auto" w:fill="auto"/>
          </w:tcPr>
          <w:p w:rsidR="004D271C" w:rsidRPr="00766D93" w:rsidRDefault="004D271C" w:rsidP="00D4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sz w:val="24"/>
                <w:szCs w:val="24"/>
              </w:rPr>
              <w:t>Алексашкина Л.Н.  Всеобщая</w:t>
            </w:r>
          </w:p>
          <w:p w:rsidR="004D271C" w:rsidRPr="00766D93" w:rsidRDefault="004D271C" w:rsidP="00D4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93">
              <w:rPr>
                <w:rFonts w:ascii="Times New Roman" w:hAnsi="Times New Roman"/>
                <w:sz w:val="24"/>
                <w:szCs w:val="24"/>
              </w:rPr>
              <w:t>история (базовый и профильный</w:t>
            </w:r>
            <w:proofErr w:type="gramEnd"/>
          </w:p>
          <w:p w:rsidR="004D271C" w:rsidRPr="00766D93" w:rsidRDefault="004D271C" w:rsidP="00D4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sz w:val="24"/>
                <w:szCs w:val="24"/>
              </w:rPr>
              <w:t>уровни)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D271C" w:rsidRPr="007D3CEA" w:rsidRDefault="004D271C" w:rsidP="00D440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shd w:val="clear" w:color="auto" w:fill="auto"/>
          </w:tcPr>
          <w:p w:rsidR="004D271C" w:rsidRPr="007D3CEA" w:rsidRDefault="004D271C" w:rsidP="00D4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EA">
              <w:rPr>
                <w:rFonts w:ascii="Times New Roman" w:hAnsi="Times New Roman"/>
                <w:snapToGrid w:val="0"/>
                <w:sz w:val="24"/>
                <w:szCs w:val="24"/>
              </w:rPr>
              <w:t>Мнемозина</w:t>
            </w:r>
          </w:p>
        </w:tc>
      </w:tr>
      <w:tr w:rsidR="004D271C" w:rsidRPr="007D3CEA" w:rsidTr="00D4401F">
        <w:tc>
          <w:tcPr>
            <w:tcW w:w="576" w:type="dxa"/>
            <w:shd w:val="clear" w:color="auto" w:fill="auto"/>
          </w:tcPr>
          <w:p w:rsidR="004D271C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777" w:type="dxa"/>
            <w:shd w:val="clear" w:color="auto" w:fill="auto"/>
          </w:tcPr>
          <w:p w:rsidR="004D271C" w:rsidRPr="00766D93" w:rsidRDefault="004D271C" w:rsidP="00D4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sz w:val="24"/>
                <w:szCs w:val="24"/>
              </w:rPr>
              <w:t>Алексашкина Л.Н.  Всеобщая</w:t>
            </w:r>
          </w:p>
          <w:p w:rsidR="004D271C" w:rsidRPr="00766D93" w:rsidRDefault="004D271C" w:rsidP="00D4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93">
              <w:rPr>
                <w:rFonts w:ascii="Times New Roman" w:hAnsi="Times New Roman"/>
                <w:sz w:val="24"/>
                <w:szCs w:val="24"/>
              </w:rPr>
              <w:t>история (базовый и профильный</w:t>
            </w:r>
            <w:proofErr w:type="gramEnd"/>
          </w:p>
          <w:p w:rsidR="004D271C" w:rsidRPr="00766D93" w:rsidRDefault="004D271C" w:rsidP="00D4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sz w:val="24"/>
                <w:szCs w:val="24"/>
              </w:rPr>
              <w:t>уровни)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D271C" w:rsidRPr="007D3CEA" w:rsidRDefault="004D271C" w:rsidP="00D440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4D271C" w:rsidRPr="007D3CEA" w:rsidRDefault="004D271C" w:rsidP="00D4401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3CEA">
              <w:rPr>
                <w:rFonts w:ascii="Times New Roman" w:hAnsi="Times New Roman"/>
                <w:snapToGrid w:val="0"/>
                <w:sz w:val="24"/>
                <w:szCs w:val="24"/>
              </w:rPr>
              <w:t>Мнемозина</w:t>
            </w:r>
          </w:p>
        </w:tc>
      </w:tr>
      <w:tr w:rsidR="004D271C" w:rsidRPr="007D3CEA" w:rsidTr="00D4401F">
        <w:tc>
          <w:tcPr>
            <w:tcW w:w="576" w:type="dxa"/>
            <w:shd w:val="clear" w:color="auto" w:fill="auto"/>
          </w:tcPr>
          <w:p w:rsidR="004D271C" w:rsidRPr="007D3CEA" w:rsidRDefault="00C9415B" w:rsidP="00E43A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777" w:type="dxa"/>
            <w:shd w:val="clear" w:color="auto" w:fill="auto"/>
          </w:tcPr>
          <w:p w:rsidR="004D271C" w:rsidRPr="00766D93" w:rsidRDefault="004D271C" w:rsidP="00D4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93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Pr="00766D93">
              <w:rPr>
                <w:rFonts w:ascii="Times New Roman" w:hAnsi="Times New Roman"/>
                <w:sz w:val="24"/>
                <w:szCs w:val="24"/>
              </w:rPr>
              <w:t xml:space="preserve"> А.А., Россия в 20 веке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D271C" w:rsidRPr="007D3CEA" w:rsidRDefault="004D271C" w:rsidP="00D440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shd w:val="clear" w:color="auto" w:fill="auto"/>
          </w:tcPr>
          <w:p w:rsidR="004D271C" w:rsidRPr="007D3CEA" w:rsidRDefault="004D271C" w:rsidP="00D4401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D3CEA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5F0096" w:rsidRDefault="005F0096" w:rsidP="005F0096">
      <w:pPr>
        <w:rPr>
          <w:rFonts w:ascii="Times New Roman" w:hAnsi="Times New Roman" w:cs="Times New Roman"/>
          <w:sz w:val="24"/>
          <w:szCs w:val="24"/>
        </w:rPr>
      </w:pPr>
    </w:p>
    <w:p w:rsidR="0063589A" w:rsidRPr="00C1567D" w:rsidRDefault="0063589A" w:rsidP="0063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9A">
        <w:rPr>
          <w:rFonts w:ascii="Times New Roman" w:hAnsi="Times New Roman" w:cs="Times New Roman"/>
          <w:b/>
          <w:sz w:val="24"/>
          <w:szCs w:val="24"/>
        </w:rPr>
        <w:t>Учебные пособия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589A">
        <w:rPr>
          <w:rFonts w:ascii="Times New Roman" w:hAnsi="Times New Roman" w:cs="Times New Roman"/>
          <w:b/>
          <w:sz w:val="24"/>
          <w:szCs w:val="24"/>
        </w:rPr>
        <w:t xml:space="preserve"> не вошедшие в федеральный перечень учебников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77"/>
        <w:gridCol w:w="2555"/>
        <w:gridCol w:w="2406"/>
      </w:tblGrid>
      <w:tr w:rsidR="0063589A" w:rsidRPr="00766D93" w:rsidTr="00F84923">
        <w:tc>
          <w:tcPr>
            <w:tcW w:w="10314" w:type="dxa"/>
            <w:gridSpan w:val="4"/>
            <w:shd w:val="clear" w:color="auto" w:fill="auto"/>
          </w:tcPr>
          <w:p w:rsidR="0063589A" w:rsidRPr="00766D93" w:rsidRDefault="0063589A" w:rsidP="00F8492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История и культура Башкортостана</w:t>
            </w:r>
          </w:p>
        </w:tc>
      </w:tr>
      <w:tr w:rsidR="0063589A" w:rsidRPr="007D3CEA" w:rsidTr="00F84923">
        <w:tc>
          <w:tcPr>
            <w:tcW w:w="576" w:type="dxa"/>
            <w:shd w:val="clear" w:color="auto" w:fill="auto"/>
          </w:tcPr>
          <w:p w:rsidR="0063589A" w:rsidRPr="00A15676" w:rsidRDefault="00C9415B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63589A" w:rsidRPr="00A15676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676">
              <w:rPr>
                <w:rFonts w:ascii="Times New Roman" w:hAnsi="Times New Roman"/>
                <w:sz w:val="24"/>
                <w:szCs w:val="24"/>
              </w:rPr>
              <w:t xml:space="preserve">Галин </w:t>
            </w:r>
            <w:proofErr w:type="spellStart"/>
            <w:r w:rsidRPr="00A15676">
              <w:rPr>
                <w:rFonts w:ascii="Times New Roman" w:hAnsi="Times New Roman"/>
                <w:sz w:val="24"/>
                <w:szCs w:val="24"/>
              </w:rPr>
              <w:t>С.А.и</w:t>
            </w:r>
            <w:proofErr w:type="spellEnd"/>
            <w:r w:rsidRPr="00A15676">
              <w:rPr>
                <w:rFonts w:ascii="Times New Roman" w:hAnsi="Times New Roman"/>
                <w:sz w:val="24"/>
                <w:szCs w:val="24"/>
              </w:rPr>
              <w:t xml:space="preserve"> др. Культура Башкортостана</w:t>
            </w:r>
          </w:p>
        </w:tc>
        <w:tc>
          <w:tcPr>
            <w:tcW w:w="2555" w:type="dxa"/>
            <w:shd w:val="clear" w:color="auto" w:fill="auto"/>
          </w:tcPr>
          <w:p w:rsidR="0063589A" w:rsidRPr="00A15676" w:rsidRDefault="0063589A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567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:rsidR="0063589A" w:rsidRPr="00A15676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676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</w:p>
        </w:tc>
      </w:tr>
      <w:tr w:rsidR="0063589A" w:rsidRPr="007D3CEA" w:rsidTr="00F84923">
        <w:tc>
          <w:tcPr>
            <w:tcW w:w="576" w:type="dxa"/>
            <w:shd w:val="clear" w:color="auto" w:fill="auto"/>
          </w:tcPr>
          <w:p w:rsidR="0063589A" w:rsidRPr="00A15676" w:rsidRDefault="00C9415B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777" w:type="dxa"/>
            <w:shd w:val="clear" w:color="auto" w:fill="auto"/>
          </w:tcPr>
          <w:p w:rsidR="0063589A" w:rsidRPr="00A15676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 История Башкортостана 20 век.</w:t>
            </w:r>
          </w:p>
        </w:tc>
        <w:tc>
          <w:tcPr>
            <w:tcW w:w="2555" w:type="dxa"/>
            <w:shd w:val="clear" w:color="auto" w:fill="auto"/>
          </w:tcPr>
          <w:p w:rsidR="0063589A" w:rsidRPr="00A15676" w:rsidRDefault="0063589A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:rsidR="0063589A" w:rsidRPr="00A15676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676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</w:p>
        </w:tc>
      </w:tr>
      <w:tr w:rsidR="0063589A" w:rsidRPr="00766D93" w:rsidTr="00F84923">
        <w:tc>
          <w:tcPr>
            <w:tcW w:w="10314" w:type="dxa"/>
            <w:gridSpan w:val="4"/>
            <w:shd w:val="clear" w:color="auto" w:fill="auto"/>
          </w:tcPr>
          <w:p w:rsidR="0063589A" w:rsidRPr="00766D93" w:rsidRDefault="0063589A" w:rsidP="00F84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D93">
              <w:rPr>
                <w:rFonts w:ascii="Times New Roman" w:eastAsia="Calibri" w:hAnsi="Times New Roman"/>
                <w:b/>
                <w:sz w:val="24"/>
                <w:szCs w:val="24"/>
              </w:rPr>
              <w:t>Башкирский язык (как государственный)</w:t>
            </w:r>
          </w:p>
        </w:tc>
      </w:tr>
      <w:tr w:rsidR="0063589A" w:rsidRPr="007D3CEA" w:rsidTr="00F84923">
        <w:tc>
          <w:tcPr>
            <w:tcW w:w="576" w:type="dxa"/>
            <w:shd w:val="clear" w:color="auto" w:fill="auto"/>
          </w:tcPr>
          <w:p w:rsidR="0063589A" w:rsidRPr="007D3CEA" w:rsidRDefault="00C9415B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777" w:type="dxa"/>
            <w:shd w:val="clear" w:color="auto" w:fill="auto"/>
          </w:tcPr>
          <w:p w:rsidR="0063589A" w:rsidRPr="00766D93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93">
              <w:rPr>
                <w:rFonts w:ascii="Times New Roman" w:hAnsi="Times New Roman"/>
                <w:sz w:val="24"/>
                <w:szCs w:val="24"/>
              </w:rPr>
              <w:t>Тулумбаев</w:t>
            </w:r>
            <w:proofErr w:type="spellEnd"/>
            <w:r w:rsidRPr="00766D93">
              <w:rPr>
                <w:rFonts w:ascii="Times New Roman" w:hAnsi="Times New Roman"/>
                <w:sz w:val="24"/>
                <w:szCs w:val="24"/>
              </w:rPr>
              <w:t xml:space="preserve"> Х.А. и др. Башкирский язык</w:t>
            </w:r>
          </w:p>
        </w:tc>
        <w:tc>
          <w:tcPr>
            <w:tcW w:w="2555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</w:p>
        </w:tc>
      </w:tr>
      <w:tr w:rsidR="0063589A" w:rsidRPr="007D3CEA" w:rsidTr="00F84923">
        <w:tc>
          <w:tcPr>
            <w:tcW w:w="576" w:type="dxa"/>
            <w:shd w:val="clear" w:color="auto" w:fill="auto"/>
          </w:tcPr>
          <w:p w:rsidR="0063589A" w:rsidRPr="007D3CEA" w:rsidRDefault="00C9415B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777" w:type="dxa"/>
            <w:shd w:val="clear" w:color="auto" w:fill="auto"/>
          </w:tcPr>
          <w:p w:rsidR="0063589A" w:rsidRPr="00766D93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 w:rsidRPr="00766D93">
              <w:rPr>
                <w:rFonts w:ascii="Times New Roman" w:hAnsi="Times New Roman"/>
                <w:sz w:val="24"/>
                <w:szCs w:val="24"/>
              </w:rPr>
              <w:t xml:space="preserve"> и др. Башкирский язык</w:t>
            </w:r>
          </w:p>
        </w:tc>
        <w:tc>
          <w:tcPr>
            <w:tcW w:w="2555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</w:p>
        </w:tc>
      </w:tr>
      <w:tr w:rsidR="0063589A" w:rsidRPr="007D3CEA" w:rsidTr="00F84923">
        <w:tc>
          <w:tcPr>
            <w:tcW w:w="576" w:type="dxa"/>
            <w:shd w:val="clear" w:color="auto" w:fill="auto"/>
          </w:tcPr>
          <w:p w:rsidR="0063589A" w:rsidRPr="007D3CEA" w:rsidRDefault="00C9415B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777" w:type="dxa"/>
            <w:shd w:val="clear" w:color="auto" w:fill="auto"/>
          </w:tcPr>
          <w:p w:rsidR="0063589A" w:rsidRPr="00766D93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  <w:r w:rsidRPr="00766D93">
              <w:rPr>
                <w:rFonts w:ascii="Times New Roman" w:hAnsi="Times New Roman"/>
                <w:sz w:val="24"/>
                <w:szCs w:val="24"/>
              </w:rPr>
              <w:t xml:space="preserve"> и др. Башкирский язык</w:t>
            </w:r>
          </w:p>
        </w:tc>
        <w:tc>
          <w:tcPr>
            <w:tcW w:w="2555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</w:p>
        </w:tc>
      </w:tr>
      <w:tr w:rsidR="0063589A" w:rsidRPr="007D3CEA" w:rsidTr="00F84923">
        <w:tc>
          <w:tcPr>
            <w:tcW w:w="576" w:type="dxa"/>
            <w:shd w:val="clear" w:color="auto" w:fill="auto"/>
          </w:tcPr>
          <w:p w:rsidR="0063589A" w:rsidRPr="007D3CEA" w:rsidRDefault="00C9415B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777" w:type="dxa"/>
            <w:shd w:val="clear" w:color="auto" w:fill="auto"/>
          </w:tcPr>
          <w:p w:rsidR="0063589A" w:rsidRPr="00766D93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  <w:r w:rsidRPr="00766D93">
              <w:rPr>
                <w:rFonts w:ascii="Times New Roman" w:hAnsi="Times New Roman"/>
                <w:sz w:val="24"/>
                <w:szCs w:val="24"/>
              </w:rPr>
              <w:t xml:space="preserve"> и др. Башкирский язык</w:t>
            </w:r>
          </w:p>
        </w:tc>
        <w:tc>
          <w:tcPr>
            <w:tcW w:w="2555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</w:p>
        </w:tc>
      </w:tr>
      <w:tr w:rsidR="0063589A" w:rsidRPr="007D3CEA" w:rsidTr="00F84923">
        <w:tc>
          <w:tcPr>
            <w:tcW w:w="576" w:type="dxa"/>
            <w:shd w:val="clear" w:color="auto" w:fill="auto"/>
          </w:tcPr>
          <w:p w:rsidR="0063589A" w:rsidRPr="007D3CEA" w:rsidRDefault="00C9415B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777" w:type="dxa"/>
            <w:shd w:val="clear" w:color="auto" w:fill="auto"/>
          </w:tcPr>
          <w:p w:rsidR="0063589A" w:rsidRPr="00766D93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  <w:r w:rsidRPr="00766D93">
              <w:rPr>
                <w:rFonts w:ascii="Times New Roman" w:hAnsi="Times New Roman"/>
                <w:sz w:val="24"/>
                <w:szCs w:val="24"/>
              </w:rPr>
              <w:t xml:space="preserve">  и др. Башкирский язык</w:t>
            </w:r>
          </w:p>
        </w:tc>
        <w:tc>
          <w:tcPr>
            <w:tcW w:w="2555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</w:p>
        </w:tc>
      </w:tr>
      <w:tr w:rsidR="0063589A" w:rsidRPr="007D3CEA" w:rsidTr="00F84923">
        <w:tc>
          <w:tcPr>
            <w:tcW w:w="576" w:type="dxa"/>
            <w:shd w:val="clear" w:color="auto" w:fill="auto"/>
          </w:tcPr>
          <w:p w:rsidR="0063589A" w:rsidRPr="007D3CEA" w:rsidRDefault="00C9415B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777" w:type="dxa"/>
            <w:shd w:val="clear" w:color="auto" w:fill="auto"/>
          </w:tcPr>
          <w:p w:rsidR="0063589A" w:rsidRPr="00766D93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9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766D93">
              <w:rPr>
                <w:rFonts w:ascii="Times New Roman" w:hAnsi="Times New Roman"/>
                <w:sz w:val="24"/>
                <w:szCs w:val="24"/>
              </w:rPr>
              <w:t xml:space="preserve"> З.М. и др. Башкирский язык</w:t>
            </w:r>
          </w:p>
        </w:tc>
        <w:tc>
          <w:tcPr>
            <w:tcW w:w="2555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</w:p>
        </w:tc>
      </w:tr>
      <w:tr w:rsidR="0063589A" w:rsidRPr="007D3CEA" w:rsidTr="00F84923">
        <w:tc>
          <w:tcPr>
            <w:tcW w:w="576" w:type="dxa"/>
            <w:shd w:val="clear" w:color="auto" w:fill="auto"/>
          </w:tcPr>
          <w:p w:rsidR="0063589A" w:rsidRPr="007D3CEA" w:rsidRDefault="00C9415B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777" w:type="dxa"/>
            <w:shd w:val="clear" w:color="auto" w:fill="auto"/>
          </w:tcPr>
          <w:p w:rsidR="0063589A" w:rsidRPr="00766D93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sz w:val="24"/>
                <w:szCs w:val="24"/>
              </w:rPr>
              <w:t>Усманова М.Г. и др. Башкирский язык</w:t>
            </w:r>
          </w:p>
        </w:tc>
        <w:tc>
          <w:tcPr>
            <w:tcW w:w="2555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</w:p>
        </w:tc>
      </w:tr>
      <w:tr w:rsidR="0063589A" w:rsidRPr="007D3CEA" w:rsidTr="00F84923">
        <w:tc>
          <w:tcPr>
            <w:tcW w:w="576" w:type="dxa"/>
            <w:shd w:val="clear" w:color="auto" w:fill="auto"/>
          </w:tcPr>
          <w:p w:rsidR="0063589A" w:rsidRPr="007D3CEA" w:rsidRDefault="00C9415B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777" w:type="dxa"/>
            <w:shd w:val="clear" w:color="auto" w:fill="auto"/>
          </w:tcPr>
          <w:p w:rsidR="0063589A" w:rsidRPr="00766D93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D93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766D93">
              <w:rPr>
                <w:rFonts w:ascii="Times New Roman" w:hAnsi="Times New Roman"/>
                <w:sz w:val="24"/>
                <w:szCs w:val="24"/>
              </w:rPr>
              <w:t xml:space="preserve"> З.М. и др. Башкирский язык</w:t>
            </w:r>
          </w:p>
        </w:tc>
        <w:tc>
          <w:tcPr>
            <w:tcW w:w="2555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</w:p>
        </w:tc>
      </w:tr>
      <w:tr w:rsidR="0063589A" w:rsidRPr="007D3CEA" w:rsidTr="00F84923">
        <w:tc>
          <w:tcPr>
            <w:tcW w:w="576" w:type="dxa"/>
            <w:shd w:val="clear" w:color="auto" w:fill="auto"/>
          </w:tcPr>
          <w:p w:rsidR="0063589A" w:rsidRPr="007D3CEA" w:rsidRDefault="00C9415B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777" w:type="dxa"/>
            <w:shd w:val="clear" w:color="auto" w:fill="auto"/>
          </w:tcPr>
          <w:p w:rsidR="0063589A" w:rsidRPr="00766D93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93">
              <w:rPr>
                <w:rFonts w:ascii="Times New Roman" w:hAnsi="Times New Roman"/>
                <w:sz w:val="24"/>
                <w:szCs w:val="24"/>
              </w:rPr>
              <w:t>Усманова М.Г. и др. Башкирский язык</w:t>
            </w:r>
          </w:p>
        </w:tc>
        <w:tc>
          <w:tcPr>
            <w:tcW w:w="2555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D3CEA">
              <w:rPr>
                <w:rFonts w:ascii="Times New Roman" w:eastAsia="Calibri" w:hAnsi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  <w:shd w:val="clear" w:color="auto" w:fill="auto"/>
          </w:tcPr>
          <w:p w:rsidR="0063589A" w:rsidRPr="007D3CEA" w:rsidRDefault="0063589A" w:rsidP="00F84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CEA">
              <w:rPr>
                <w:rFonts w:ascii="Times New Roman" w:hAnsi="Times New Roman"/>
                <w:sz w:val="24"/>
                <w:szCs w:val="24"/>
              </w:rPr>
              <w:t>Китап</w:t>
            </w:r>
            <w:proofErr w:type="spellEnd"/>
          </w:p>
        </w:tc>
      </w:tr>
    </w:tbl>
    <w:p w:rsidR="0063589A" w:rsidRDefault="0063589A" w:rsidP="0063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9A" w:rsidRPr="0063589A" w:rsidRDefault="0063589A" w:rsidP="0063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589A" w:rsidRPr="0063589A" w:rsidSect="005F0096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4F" w:rsidRDefault="0051684F" w:rsidP="00D07EF9">
      <w:pPr>
        <w:spacing w:after="0" w:line="240" w:lineRule="auto"/>
      </w:pPr>
      <w:r>
        <w:separator/>
      </w:r>
    </w:p>
  </w:endnote>
  <w:endnote w:type="continuationSeparator" w:id="0">
    <w:p w:rsidR="0051684F" w:rsidRDefault="0051684F" w:rsidP="00D0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31202"/>
      <w:docPartObj>
        <w:docPartGallery w:val="Page Numbers (Bottom of Page)"/>
        <w:docPartUnique/>
      </w:docPartObj>
    </w:sdtPr>
    <w:sdtContent>
      <w:p w:rsidR="00D07EF9" w:rsidRDefault="00D07E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7EF9" w:rsidRDefault="00D07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4F" w:rsidRDefault="0051684F" w:rsidP="00D07EF9">
      <w:pPr>
        <w:spacing w:after="0" w:line="240" w:lineRule="auto"/>
      </w:pPr>
      <w:r>
        <w:separator/>
      </w:r>
    </w:p>
  </w:footnote>
  <w:footnote w:type="continuationSeparator" w:id="0">
    <w:p w:rsidR="0051684F" w:rsidRDefault="0051684F" w:rsidP="00D07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96"/>
    <w:rsid w:val="001873DC"/>
    <w:rsid w:val="001D5CDE"/>
    <w:rsid w:val="001E45B7"/>
    <w:rsid w:val="001E6CB4"/>
    <w:rsid w:val="00212912"/>
    <w:rsid w:val="00296235"/>
    <w:rsid w:val="00335D63"/>
    <w:rsid w:val="003848CB"/>
    <w:rsid w:val="003A72D5"/>
    <w:rsid w:val="003D5E45"/>
    <w:rsid w:val="004D271C"/>
    <w:rsid w:val="0051684F"/>
    <w:rsid w:val="005E53F2"/>
    <w:rsid w:val="005F0096"/>
    <w:rsid w:val="0063589A"/>
    <w:rsid w:val="00797900"/>
    <w:rsid w:val="0092068C"/>
    <w:rsid w:val="009B614D"/>
    <w:rsid w:val="009E7CAA"/>
    <w:rsid w:val="00A21F97"/>
    <w:rsid w:val="00B24492"/>
    <w:rsid w:val="00B63CCA"/>
    <w:rsid w:val="00C42637"/>
    <w:rsid w:val="00C43805"/>
    <w:rsid w:val="00C9415B"/>
    <w:rsid w:val="00CA3FF9"/>
    <w:rsid w:val="00D07EF9"/>
    <w:rsid w:val="00DD6E6D"/>
    <w:rsid w:val="00E43A86"/>
    <w:rsid w:val="00E56376"/>
    <w:rsid w:val="00F55337"/>
    <w:rsid w:val="00F64875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EF9"/>
  </w:style>
  <w:style w:type="paragraph" w:styleId="a5">
    <w:name w:val="footer"/>
    <w:basedOn w:val="a"/>
    <w:link w:val="a6"/>
    <w:uiPriority w:val="99"/>
    <w:unhideWhenUsed/>
    <w:rsid w:val="00D0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EF9"/>
  </w:style>
  <w:style w:type="paragraph" w:styleId="a5">
    <w:name w:val="footer"/>
    <w:basedOn w:val="a"/>
    <w:link w:val="a6"/>
    <w:uiPriority w:val="99"/>
    <w:unhideWhenUsed/>
    <w:rsid w:val="00D0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cp:lastPrinted>2015-10-16T03:06:00Z</cp:lastPrinted>
  <dcterms:created xsi:type="dcterms:W3CDTF">2015-06-01T04:03:00Z</dcterms:created>
  <dcterms:modified xsi:type="dcterms:W3CDTF">2018-05-28T04:16:00Z</dcterms:modified>
</cp:coreProperties>
</file>